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0C4" w:rsidRDefault="008560C4" w:rsidP="008560C4">
      <w:pPr>
        <w:pStyle w:val="Heading1"/>
      </w:pPr>
      <w:bookmarkStart w:id="0" w:name="_GoBack"/>
      <w:r>
        <w:t xml:space="preserve">ATA DA ASSEMBLEIA GERAL DE CONSTITUIÇÃO </w:t>
      </w:r>
    </w:p>
    <w:bookmarkEnd w:id="0"/>
    <w:p w:rsidR="008560C4" w:rsidRDefault="008560C4" w:rsidP="008560C4">
      <w:pPr>
        <w:spacing w:after="132" w:line="259" w:lineRule="auto"/>
        <w:ind w:left="53" w:right="0" w:firstLine="0"/>
        <w:jc w:val="center"/>
      </w:pPr>
      <w:r>
        <w:rPr>
          <w:b/>
        </w:rPr>
        <w:t xml:space="preserve"> </w:t>
      </w:r>
    </w:p>
    <w:p w:rsidR="008560C4" w:rsidRDefault="008560C4" w:rsidP="008560C4">
      <w:pPr>
        <w:pStyle w:val="Heading2"/>
        <w:spacing w:after="135"/>
        <w:ind w:right="3"/>
        <w:jc w:val="center"/>
      </w:pPr>
      <w:r>
        <w:rPr>
          <w:u w:val="none"/>
        </w:rPr>
        <w:t xml:space="preserve">(NOME DA COOPERATIVA) </w:t>
      </w:r>
    </w:p>
    <w:p w:rsidR="008560C4" w:rsidRDefault="008560C4" w:rsidP="008560C4">
      <w:pPr>
        <w:ind w:left="-5" w:right="1"/>
      </w:pPr>
      <w:r>
        <w:t xml:space="preserve">Aos XX dias do mês de XX do ano de XXXX, às XX:XX horas, em </w:t>
      </w:r>
      <w:r>
        <w:rPr>
          <w:i/>
        </w:rPr>
        <w:t>(indicar a localidade ENDEREÇO COMPLETO: RUA, NÚMERO, BAIRRO, CEP E CIDADE)</w:t>
      </w:r>
      <w:r>
        <w:t xml:space="preserve">, reuniram-se com o propósito de constituírem uma sociedade cooperativa, nos termos da legislação vigente, as seguintes pessoas: nome por extenso, nacionalidade, idade, estado civil, profissão, RG, CPF, residência (endereço completo: rua, número, bairro, cidade e CEP) </w:t>
      </w:r>
      <w:r>
        <w:rPr>
          <w:i/>
        </w:rPr>
        <w:t>(QUALIFICAR TODOS OS ASSOCIADOS FUNDADORES DA COOPERATIVA. LEMBRANDO QUE PARA SE CONSTITUIR UMA COOPERATIVA A MESMA DEVERÁ TER NO MÍNIMO VINTE PESSOAS FÍSICAS - EXCEÇÃO: COOPERATIVAS DE TRABALHO, QUE PODEM SER CONSTITUÍDAS COM APENAS 7 FUNDADORES)</w:t>
      </w:r>
      <w:r>
        <w:t xml:space="preserve">, e valor e número das quotas partes subscritas de cada fundador (forma e prazo de integralização). </w:t>
      </w:r>
    </w:p>
    <w:p w:rsidR="008560C4" w:rsidRDefault="008560C4" w:rsidP="008560C4">
      <w:pPr>
        <w:ind w:left="-5" w:right="1"/>
      </w:pPr>
      <w:r>
        <w:t xml:space="preserve">Foi aclamado para presidir coordenar os trabalhos o Senhor </w:t>
      </w:r>
      <w:r>
        <w:rPr>
          <w:i/>
        </w:rPr>
        <w:t>(nome do presidente)</w:t>
      </w:r>
      <w:r>
        <w:t xml:space="preserve">, que convidou a mim </w:t>
      </w:r>
      <w:r>
        <w:rPr>
          <w:i/>
        </w:rPr>
        <w:t>(nome do secretário)</w:t>
      </w:r>
      <w:r>
        <w:t xml:space="preserve">, para lavrar a presente Ata, tendo participado ainda da mesa as seguintes pessoas: </w:t>
      </w:r>
      <w:r>
        <w:rPr>
          <w:i/>
        </w:rPr>
        <w:t xml:space="preserve">(nome e função das pessoas de cada participante </w:t>
      </w:r>
      <w:r>
        <w:rPr>
          <w:i/>
          <w:u w:val="single" w:color="000000"/>
        </w:rPr>
        <w:t>da</w:t>
      </w:r>
      <w:r>
        <w:rPr>
          <w:i/>
        </w:rPr>
        <w:t xml:space="preserve"> </w:t>
      </w:r>
      <w:r>
        <w:rPr>
          <w:i/>
          <w:u w:val="single" w:color="000000"/>
        </w:rPr>
        <w:t>mesa</w:t>
      </w:r>
      <w:r>
        <w:rPr>
          <w:i/>
        </w:rPr>
        <w:t>)</w:t>
      </w:r>
      <w:r>
        <w:t xml:space="preserve">. </w:t>
      </w:r>
    </w:p>
    <w:p w:rsidR="008560C4" w:rsidRDefault="008560C4" w:rsidP="008560C4">
      <w:pPr>
        <w:spacing w:after="6"/>
        <w:ind w:left="-5" w:right="1"/>
      </w:pPr>
      <w:r>
        <w:t xml:space="preserve">O presidente solicitou que fosse apresentado, explicado e debatido o Projeto de Estatuto da sociedade, anteriormente elaborado, o que foi feito artigo por artigo. O Estatuto foi aprovado pelo voto dos associados fundadores, cujos nomes estão devidamente consignados nesta Ata. A seguir, o presidente determinou que se procedesse à eleição dos membros dos órgãos sociais, conforme dispõe o Estatuto recém-aprovado. Procedida à votação, foram eleitos para comporem o Conselho de Administração, </w:t>
      </w:r>
      <w:r>
        <w:rPr>
          <w:i/>
        </w:rPr>
        <w:t>(ou Diretoria, conforme o caso)</w:t>
      </w:r>
      <w:r>
        <w:t xml:space="preserve">, os seguintes associados: </w:t>
      </w:r>
      <w:r>
        <w:rPr>
          <w:i/>
        </w:rPr>
        <w:t>(cargos, qualificação completa - nome, nacionalidade, estado civil, profissão e residência / art. 15, IV, da Lei nº 5764, de 1971 - dos associados)</w:t>
      </w:r>
      <w:r>
        <w:t xml:space="preserve">, com mandato até a Assembleia Geral Ordinária de XXXX ou até dia 31 de março de XXXX, para membros efetivos do Conselho Fiscal foram eleitos os seguintes associados: </w:t>
      </w:r>
      <w:r>
        <w:rPr>
          <w:i/>
        </w:rPr>
        <w:t xml:space="preserve">(qualificação completa - nome, nacionalidade, estado civil, profissão e residência / art. 15, IV, da Lei nº 5764, de 1971 - dos associados eleitos), </w:t>
      </w:r>
      <w:r>
        <w:t xml:space="preserve">e para seus suplentes os senhores </w:t>
      </w:r>
      <w:r>
        <w:rPr>
          <w:i/>
        </w:rPr>
        <w:t xml:space="preserve">(qualificação completa - nome, nacionalidade, estado civil, profissão e residência / art. 15, IV, da Lei nº 5764, de 1971), </w:t>
      </w:r>
      <w:r>
        <w:t xml:space="preserve">devendo haver, anualmente, a renovação de dois terços dos integrantes do </w:t>
      </w:r>
    </w:p>
    <w:p w:rsidR="008560C4" w:rsidRDefault="008560C4" w:rsidP="008560C4">
      <w:pPr>
        <w:spacing w:after="8"/>
        <w:ind w:left="-5" w:right="1"/>
      </w:pPr>
      <w:r>
        <w:t xml:space="preserve">Conselho Fiscal. Prosseguindo, todos foram empossados nos seus cargos e </w:t>
      </w:r>
      <w:r>
        <w:rPr>
          <w:b/>
          <w:i/>
        </w:rPr>
        <w:t xml:space="preserve">OS ELEITOS </w:t>
      </w:r>
    </w:p>
    <w:p w:rsidR="008560C4" w:rsidRDefault="008560C4" w:rsidP="008560C4">
      <w:pPr>
        <w:spacing w:after="2" w:line="272" w:lineRule="auto"/>
        <w:ind w:left="0" w:right="0" w:firstLine="0"/>
      </w:pPr>
      <w:r>
        <w:rPr>
          <w:b/>
          <w:i/>
        </w:rPr>
        <w:t>DECLARAM, SOB AS PENAS DA LEI, QUE NÃO ESTÃO IMPEDIDOS DE EXERCEREM A ADMINISTRAÇÃO e/ou</w:t>
      </w:r>
      <w:r>
        <w:t xml:space="preserve"> </w:t>
      </w:r>
      <w:r>
        <w:rPr>
          <w:b/>
          <w:i/>
        </w:rPr>
        <w:t xml:space="preserve">a FISCALIZAÇÃO DA COOPERATIVA, POR LEI ESPECIAL OU EM VIRTUDE DE CONDENAÇÃO CRIMINAL, OU POR SE ENCONTRAREM SOB OS EFEITOS DELA, A PENA QUE VEDE, AINDA QUE TEMPORARIAMENTE, O ACESSO A CARGOS PÚBLICOS, OU POR CRIME FALIMENTAR, DE PREVARICAÇÃO, PEITA OU SUBORNO, CONCUSSÃO, PECULATO, OU CONTRA A ECONOMIA POPULAR, CONTRA O SISTEMA FINANCEIRO NACIONAL, CONTRA NORMAS DE DEFESA DE CONCORRÊNCIA, CONTRA </w:t>
      </w:r>
      <w:r>
        <w:rPr>
          <w:b/>
          <w:i/>
        </w:rPr>
        <w:lastRenderedPageBreak/>
        <w:t>AS RELAÇÕES DE CONSUMO, FÉ PÚBLICA, OU A PROPRIEDADE DE ACORDO COM O ART. 51 DA LEI Nº 5.761, DE 1971 E § 1º, ART. 1.011 DO CÓDIGO CIVIL BRASILEIRO, BEM COMO NÃO SÃO PARENTES ENTRE SI ATÉ SEGUNDO GRAU,</w:t>
      </w:r>
      <w:r>
        <w:t xml:space="preserve"> </w:t>
      </w:r>
      <w:r>
        <w:rPr>
          <w:b/>
          <w:i/>
        </w:rPr>
        <w:t>EM LINHA RETA OU COLATERAL.</w:t>
      </w:r>
      <w:r>
        <w:t xml:space="preserve"> O Presidente do Conselho de Administração </w:t>
      </w:r>
      <w:r>
        <w:rPr>
          <w:b/>
          <w:i/>
        </w:rPr>
        <w:t>(ou Diretoria, conforme o caso)</w:t>
      </w:r>
      <w:r>
        <w:t xml:space="preserve">, assumindo a </w:t>
      </w:r>
    </w:p>
    <w:p w:rsidR="008560C4" w:rsidRDefault="008560C4" w:rsidP="008560C4">
      <w:pPr>
        <w:spacing w:after="7"/>
        <w:ind w:left="-5" w:right="1"/>
      </w:pPr>
      <w:r>
        <w:t xml:space="preserve">direção dos trabalhos, declarou definitivamente constituída, desta data para o futuro, a </w:t>
      </w:r>
    </w:p>
    <w:p w:rsidR="008560C4" w:rsidRDefault="008560C4" w:rsidP="008560C4">
      <w:pPr>
        <w:spacing w:after="117" w:line="274" w:lineRule="auto"/>
        <w:ind w:left="0" w:right="0" w:firstLine="0"/>
        <w:jc w:val="left"/>
      </w:pPr>
      <w:r>
        <w:t xml:space="preserve">Cooperativa </w:t>
      </w:r>
      <w:r>
        <w:rPr>
          <w:i/>
        </w:rPr>
        <w:t>(nome)</w:t>
      </w:r>
      <w:r>
        <w:t xml:space="preserve">, com sede em </w:t>
      </w:r>
      <w:r>
        <w:rPr>
          <w:i/>
        </w:rPr>
        <w:t>(ENDEREÇO COMPLETO)</w:t>
      </w:r>
      <w:r>
        <w:t xml:space="preserve">, que tem por objeto: </w:t>
      </w:r>
      <w:r>
        <w:rPr>
          <w:i/>
        </w:rPr>
        <w:t>(acrescentar um resumo do objeto transcrito no estatuto)</w:t>
      </w:r>
      <w:r>
        <w:t xml:space="preserve">. </w:t>
      </w:r>
    </w:p>
    <w:p w:rsidR="008560C4" w:rsidRDefault="008560C4" w:rsidP="008560C4">
      <w:pPr>
        <w:ind w:left="-5" w:right="1"/>
      </w:pPr>
      <w:r>
        <w:t xml:space="preserve">Como nada mais houvesse a ser tratado, o Senhor Presidente deu por encerrados os trabalhos e eu, que servi de Secretário, lavrei a presente Ata que, lida e achada conforme, contém as assinaturas de todos os associados fundadores, como prova a livre vontade de cada um de organizar a cooperativa </w:t>
      </w:r>
      <w:r>
        <w:rPr>
          <w:i/>
        </w:rPr>
        <w:t>(local a data).</w:t>
      </w:r>
      <w:r>
        <w:t xml:space="preserve"> </w:t>
      </w:r>
    </w:p>
    <w:p w:rsidR="008560C4" w:rsidRDefault="008560C4" w:rsidP="008560C4">
      <w:pPr>
        <w:spacing w:after="135" w:line="259" w:lineRule="auto"/>
        <w:ind w:left="0" w:right="0" w:firstLine="0"/>
        <w:jc w:val="left"/>
      </w:pPr>
      <w:r>
        <w:t xml:space="preserve">  </w:t>
      </w:r>
    </w:p>
    <w:p w:rsidR="008560C4" w:rsidRDefault="008560C4" w:rsidP="008560C4">
      <w:pPr>
        <w:ind w:left="-5" w:right="1"/>
      </w:pPr>
      <w:r>
        <w:t xml:space="preserve">(Assinaturas do Presidente e Secretário da Assembleia) </w:t>
      </w:r>
    </w:p>
    <w:p w:rsidR="008560C4" w:rsidRDefault="008560C4" w:rsidP="008560C4">
      <w:pPr>
        <w:spacing w:after="135" w:line="259" w:lineRule="auto"/>
        <w:ind w:left="0" w:right="0" w:firstLine="0"/>
        <w:jc w:val="left"/>
      </w:pPr>
      <w:r>
        <w:t xml:space="preserve">  </w:t>
      </w:r>
    </w:p>
    <w:p w:rsidR="008560C4" w:rsidRDefault="008560C4" w:rsidP="008560C4">
      <w:pPr>
        <w:ind w:left="-5" w:right="1"/>
      </w:pPr>
      <w:r>
        <w:t xml:space="preserve">(Assinatura de todos os associados fundadores) </w:t>
      </w:r>
    </w:p>
    <w:p w:rsidR="008560C4" w:rsidRDefault="008560C4" w:rsidP="008560C4">
      <w:pPr>
        <w:spacing w:after="141" w:line="259" w:lineRule="auto"/>
        <w:ind w:left="0" w:right="0" w:firstLine="0"/>
        <w:jc w:val="left"/>
      </w:pPr>
      <w:r>
        <w:t xml:space="preserve">  </w:t>
      </w:r>
    </w:p>
    <w:p w:rsidR="00537E97" w:rsidRDefault="008560C4"/>
    <w:sectPr w:rsidR="00537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C4"/>
    <w:rsid w:val="000E5BDB"/>
    <w:rsid w:val="008560C4"/>
    <w:rsid w:val="00D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34EF-E5BE-4D05-93A3-D8146F21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0C4"/>
    <w:pPr>
      <w:spacing w:after="126" w:line="267" w:lineRule="auto"/>
      <w:ind w:left="10" w:right="3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Heading1">
    <w:name w:val="heading 1"/>
    <w:next w:val="Normal"/>
    <w:link w:val="Heading1Char"/>
    <w:uiPriority w:val="9"/>
    <w:unhideWhenUsed/>
    <w:qFormat/>
    <w:rsid w:val="008560C4"/>
    <w:pPr>
      <w:keepNext/>
      <w:keepLines/>
      <w:spacing w:after="117"/>
      <w:ind w:left="10" w:right="10" w:hanging="10"/>
      <w:jc w:val="center"/>
      <w:outlineLvl w:val="0"/>
    </w:pPr>
    <w:rPr>
      <w:rFonts w:ascii="Calibri" w:eastAsia="Calibri" w:hAnsi="Calibri" w:cs="Calibri"/>
      <w:b/>
      <w:color w:val="000000"/>
      <w:sz w:val="32"/>
      <w:lang w:eastAsia="pt-BR"/>
    </w:rPr>
  </w:style>
  <w:style w:type="paragraph" w:styleId="Heading2">
    <w:name w:val="heading 2"/>
    <w:next w:val="Normal"/>
    <w:link w:val="Heading2Char"/>
    <w:uiPriority w:val="9"/>
    <w:unhideWhenUsed/>
    <w:qFormat/>
    <w:rsid w:val="008560C4"/>
    <w:pPr>
      <w:keepNext/>
      <w:keepLines/>
      <w:spacing w:after="136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0C4"/>
    <w:rPr>
      <w:rFonts w:ascii="Calibri" w:eastAsia="Calibri" w:hAnsi="Calibri" w:cs="Calibri"/>
      <w:b/>
      <w:color w:val="000000"/>
      <w:sz w:val="32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8560C4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Henrique Araujo</dc:creator>
  <cp:keywords/>
  <dc:description/>
  <cp:lastModifiedBy>Mateus Henrique Araujo</cp:lastModifiedBy>
  <cp:revision>1</cp:revision>
  <dcterms:created xsi:type="dcterms:W3CDTF">2020-07-01T15:00:00Z</dcterms:created>
  <dcterms:modified xsi:type="dcterms:W3CDTF">2020-07-01T15:00:00Z</dcterms:modified>
</cp:coreProperties>
</file>